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488A" w14:textId="77777777" w:rsidR="005E0295" w:rsidRDefault="005E0295" w:rsidP="005E0295">
      <w:pPr>
        <w:pStyle w:val="Heading1"/>
        <w:jc w:val="center"/>
        <w:rPr>
          <w:rFonts w:eastAsia="Times New Roman"/>
        </w:rPr>
      </w:pPr>
      <w:bookmarkStart w:id="0" w:name="_GoBack"/>
      <w:r>
        <w:rPr>
          <w:rFonts w:eastAsia="Times New Roman"/>
          <w:noProof/>
        </w:rPr>
        <w:drawing>
          <wp:inline distT="0" distB="0" distL="0" distR="0" wp14:anchorId="189EE08B" wp14:editId="2218F89C">
            <wp:extent cx="2066925" cy="904875"/>
            <wp:effectExtent l="0" t="0" r="9525" b="9525"/>
            <wp:docPr id="1" name="Picture 1" descr="Oak Hil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inline>
        </w:drawing>
      </w:r>
    </w:p>
    <w:p w14:paraId="1D3DD224" w14:textId="77777777" w:rsidR="005E0295" w:rsidRDefault="005E0295" w:rsidP="005E0295">
      <w:pPr>
        <w:rPr>
          <w:rFonts w:ascii="Times New Roman" w:hAnsi="Times New Roman" w:cs="Times New Roman"/>
          <w:sz w:val="28"/>
          <w:szCs w:val="28"/>
        </w:rPr>
      </w:pPr>
    </w:p>
    <w:p w14:paraId="70EF524F" w14:textId="08596D54" w:rsidR="00EF5AF6" w:rsidRDefault="00EF5AF6"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Oak Hill </w:t>
      </w:r>
      <w:r w:rsidR="00A24F15">
        <w:rPr>
          <w:rFonts w:ascii="Times New Roman" w:hAnsi="Times New Roman" w:cs="Times New Roman"/>
          <w:sz w:val="24"/>
          <w:szCs w:val="24"/>
        </w:rPr>
        <w:t>Heroes</w:t>
      </w:r>
      <w:r>
        <w:rPr>
          <w:rFonts w:ascii="Times New Roman" w:hAnsi="Times New Roman" w:cs="Times New Roman"/>
          <w:sz w:val="24"/>
          <w:szCs w:val="24"/>
        </w:rPr>
        <w:t xml:space="preserve">, </w:t>
      </w:r>
    </w:p>
    <w:p w14:paraId="2835864E" w14:textId="77777777" w:rsidR="00EF5AF6" w:rsidRDefault="00EF5AF6" w:rsidP="00EF5AF6">
      <w:pPr>
        <w:spacing w:after="0" w:line="240" w:lineRule="auto"/>
        <w:jc w:val="both"/>
        <w:rPr>
          <w:rFonts w:ascii="Times New Roman" w:hAnsi="Times New Roman" w:cs="Times New Roman"/>
          <w:sz w:val="24"/>
          <w:szCs w:val="24"/>
        </w:rPr>
      </w:pPr>
    </w:p>
    <w:p w14:paraId="236E9610" w14:textId="5167C559" w:rsidR="00EF5AF6" w:rsidRDefault="00EF5AF6"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AA0A2A">
        <w:rPr>
          <w:rFonts w:ascii="Times New Roman" w:hAnsi="Times New Roman" w:cs="Times New Roman"/>
          <w:sz w:val="24"/>
          <w:szCs w:val="24"/>
        </w:rPr>
        <w:t>another week ends</w:t>
      </w:r>
      <w:r>
        <w:rPr>
          <w:rFonts w:ascii="Times New Roman" w:hAnsi="Times New Roman" w:cs="Times New Roman"/>
          <w:sz w:val="24"/>
          <w:szCs w:val="24"/>
        </w:rPr>
        <w:t>,</w:t>
      </w:r>
      <w:r w:rsidR="00A24F15">
        <w:rPr>
          <w:rFonts w:ascii="Times New Roman" w:hAnsi="Times New Roman" w:cs="Times New Roman"/>
          <w:sz w:val="24"/>
          <w:szCs w:val="24"/>
        </w:rPr>
        <w:t xml:space="preserve"> I want to thank you for remaining steadfast in your commitment to combat this virus. You continue to fight for our individuals. You continue to fight for our students. And you continue to fight for one another. Thank YOU. </w:t>
      </w:r>
      <w:r>
        <w:rPr>
          <w:rFonts w:ascii="Times New Roman" w:hAnsi="Times New Roman" w:cs="Times New Roman"/>
          <w:sz w:val="24"/>
          <w:szCs w:val="24"/>
        </w:rPr>
        <w:t xml:space="preserve"> </w:t>
      </w:r>
      <w:r w:rsidR="001C1CC6">
        <w:rPr>
          <w:rFonts w:ascii="Times New Roman" w:hAnsi="Times New Roman" w:cs="Times New Roman"/>
          <w:sz w:val="24"/>
          <w:szCs w:val="24"/>
        </w:rPr>
        <w:t xml:space="preserve">We are all in this together. </w:t>
      </w:r>
      <w:r w:rsidR="00A24F15">
        <w:rPr>
          <w:rFonts w:ascii="Times New Roman" w:hAnsi="Times New Roman" w:cs="Times New Roman"/>
          <w:sz w:val="24"/>
          <w:szCs w:val="24"/>
        </w:rPr>
        <w:t xml:space="preserve">And together we remain Oak Hill Strong. </w:t>
      </w:r>
    </w:p>
    <w:p w14:paraId="13F4B466" w14:textId="77777777" w:rsidR="00A24F15" w:rsidRDefault="00A24F15" w:rsidP="00EF5AF6">
      <w:pPr>
        <w:spacing w:after="0" w:line="240" w:lineRule="auto"/>
        <w:jc w:val="both"/>
        <w:rPr>
          <w:rFonts w:ascii="Times New Roman" w:hAnsi="Times New Roman" w:cs="Times New Roman"/>
          <w:sz w:val="24"/>
          <w:szCs w:val="24"/>
        </w:rPr>
      </w:pPr>
    </w:p>
    <w:p w14:paraId="647FA021" w14:textId="6E27C30B" w:rsidR="00EF5AF6" w:rsidRDefault="00A24F15"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mask donations have been tremendous. To those of you who have donated, thank you. These are vital to our operating efforts. Your donations are making a significant impact to your fellow staff members on the front lines. We </w:t>
      </w:r>
      <w:r w:rsidR="00EF5AF6">
        <w:rPr>
          <w:rFonts w:ascii="Times New Roman" w:hAnsi="Times New Roman" w:cs="Times New Roman"/>
          <w:sz w:val="24"/>
          <w:szCs w:val="24"/>
        </w:rPr>
        <w:t>are continuing to collect masks</w:t>
      </w:r>
      <w:r>
        <w:rPr>
          <w:rFonts w:ascii="Times New Roman" w:hAnsi="Times New Roman" w:cs="Times New Roman"/>
          <w:sz w:val="24"/>
          <w:szCs w:val="24"/>
        </w:rPr>
        <w:t>, so</w:t>
      </w:r>
      <w:r w:rsidR="00BC108C">
        <w:rPr>
          <w:rFonts w:ascii="Times New Roman" w:hAnsi="Times New Roman" w:cs="Times New Roman"/>
          <w:sz w:val="24"/>
          <w:szCs w:val="24"/>
        </w:rPr>
        <w:t xml:space="preserve"> </w:t>
      </w:r>
      <w:r>
        <w:rPr>
          <w:rFonts w:ascii="Times New Roman" w:hAnsi="Times New Roman" w:cs="Times New Roman"/>
          <w:sz w:val="24"/>
          <w:szCs w:val="24"/>
        </w:rPr>
        <w:t>p</w:t>
      </w:r>
      <w:r w:rsidR="00EF5AF6">
        <w:rPr>
          <w:rFonts w:ascii="Times New Roman" w:hAnsi="Times New Roman" w:cs="Times New Roman"/>
          <w:sz w:val="24"/>
          <w:szCs w:val="24"/>
        </w:rPr>
        <w:t xml:space="preserve">lease contact Michael Hoffer at </w:t>
      </w:r>
      <w:hyperlink r:id="rId7" w:history="1">
        <w:r w:rsidR="00EF5AF6">
          <w:rPr>
            <w:rStyle w:val="Hyperlink"/>
            <w:rFonts w:ascii="Times New Roman" w:hAnsi="Times New Roman" w:cs="Times New Roman"/>
            <w:sz w:val="24"/>
            <w:szCs w:val="24"/>
          </w:rPr>
          <w:t>Michael.Hoffer@OakHillCT.org</w:t>
        </w:r>
      </w:hyperlink>
      <w:r w:rsidR="00BC108C">
        <w:rPr>
          <w:rFonts w:ascii="Times New Roman" w:hAnsi="Times New Roman" w:cs="Times New Roman"/>
          <w:sz w:val="24"/>
          <w:szCs w:val="24"/>
        </w:rPr>
        <w:t xml:space="preserve"> if you are able to donate or assist in making</w:t>
      </w:r>
      <w:r>
        <w:rPr>
          <w:rFonts w:ascii="Times New Roman" w:hAnsi="Times New Roman" w:cs="Times New Roman"/>
          <w:sz w:val="24"/>
          <w:szCs w:val="24"/>
        </w:rPr>
        <w:t xml:space="preserve"> them</w:t>
      </w:r>
      <w:r w:rsidR="00BC108C">
        <w:rPr>
          <w:rFonts w:ascii="Times New Roman" w:hAnsi="Times New Roman" w:cs="Times New Roman"/>
          <w:sz w:val="24"/>
          <w:szCs w:val="24"/>
        </w:rPr>
        <w:t>.</w:t>
      </w:r>
    </w:p>
    <w:p w14:paraId="0F2EF44C" w14:textId="77777777" w:rsidR="00EF5AF6" w:rsidRDefault="00EF5AF6" w:rsidP="00EF5AF6">
      <w:pPr>
        <w:spacing w:after="0" w:line="240" w:lineRule="auto"/>
        <w:jc w:val="both"/>
        <w:rPr>
          <w:rFonts w:ascii="Times New Roman" w:hAnsi="Times New Roman" w:cs="Times New Roman"/>
          <w:sz w:val="24"/>
          <w:szCs w:val="24"/>
        </w:rPr>
      </w:pPr>
    </w:p>
    <w:p w14:paraId="175EC714" w14:textId="5D0A8EF0" w:rsidR="00EF5AF6" w:rsidRDefault="00EF5AF6"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A24F15">
        <w:rPr>
          <w:rFonts w:ascii="Times New Roman" w:hAnsi="Times New Roman" w:cs="Times New Roman"/>
          <w:sz w:val="24"/>
          <w:szCs w:val="24"/>
        </w:rPr>
        <w:t>remain</w:t>
      </w:r>
      <w:r>
        <w:rPr>
          <w:rFonts w:ascii="Times New Roman" w:hAnsi="Times New Roman" w:cs="Times New Roman"/>
          <w:sz w:val="24"/>
          <w:szCs w:val="24"/>
        </w:rPr>
        <w:t xml:space="preserve"> in daily contact with local and state health officials, receiving appropriate guidance and support, and are acting on the most up to date information. Oak Hill is monitoring and </w:t>
      </w:r>
      <w:r w:rsidR="00A24F15">
        <w:rPr>
          <w:rFonts w:ascii="Times New Roman" w:hAnsi="Times New Roman" w:cs="Times New Roman"/>
          <w:sz w:val="24"/>
          <w:szCs w:val="24"/>
        </w:rPr>
        <w:t>regularly</w:t>
      </w:r>
      <w:r>
        <w:rPr>
          <w:rFonts w:ascii="Times New Roman" w:hAnsi="Times New Roman" w:cs="Times New Roman"/>
          <w:sz w:val="24"/>
          <w:szCs w:val="24"/>
        </w:rPr>
        <w:t xml:space="preserve"> adapting to meet the latest recommendations from the Centers for Disease Control and Prevention (CDC) and the Department of Public Health (DPH). </w:t>
      </w:r>
    </w:p>
    <w:p w14:paraId="03ACE12C" w14:textId="1A4709B3" w:rsidR="00BC108C" w:rsidRDefault="00BC108C" w:rsidP="00EF5AF6">
      <w:pPr>
        <w:spacing w:after="0" w:line="240" w:lineRule="auto"/>
        <w:jc w:val="both"/>
        <w:rPr>
          <w:rFonts w:ascii="Times New Roman" w:hAnsi="Times New Roman" w:cs="Times New Roman"/>
          <w:sz w:val="24"/>
          <w:szCs w:val="24"/>
        </w:rPr>
      </w:pPr>
    </w:p>
    <w:p w14:paraId="324BD668" w14:textId="7500821F" w:rsidR="00BC108C" w:rsidRDefault="00BC108C"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Governor Ned Lamont has extended his Stay Safe, Stay Home order until May 20</w:t>
      </w:r>
      <w:r w:rsidRPr="00BC108C">
        <w:rPr>
          <w:rFonts w:ascii="Times New Roman" w:hAnsi="Times New Roman" w:cs="Times New Roman"/>
          <w:sz w:val="24"/>
          <w:szCs w:val="24"/>
          <w:vertAlign w:val="superscript"/>
        </w:rPr>
        <w:t>th</w:t>
      </w:r>
      <w:r>
        <w:rPr>
          <w:rFonts w:ascii="Times New Roman" w:hAnsi="Times New Roman" w:cs="Times New Roman"/>
          <w:sz w:val="24"/>
          <w:szCs w:val="24"/>
        </w:rPr>
        <w:t>, unless otherwise modified.  Also, schools will remain closed until May 20</w:t>
      </w:r>
      <w:r w:rsidRPr="00BC108C">
        <w:rPr>
          <w:rFonts w:ascii="Times New Roman" w:hAnsi="Times New Roman" w:cs="Times New Roman"/>
          <w:sz w:val="24"/>
          <w:szCs w:val="24"/>
          <w:vertAlign w:val="superscript"/>
        </w:rPr>
        <w:t>th</w:t>
      </w:r>
      <w:r>
        <w:rPr>
          <w:rFonts w:ascii="Times New Roman" w:hAnsi="Times New Roman" w:cs="Times New Roman"/>
          <w:sz w:val="24"/>
          <w:szCs w:val="24"/>
        </w:rPr>
        <w:t>, unless otherwise modified.  Lastly, Governor Lamont is recommending everyone to wear proper face coverings if you are unable to adhere to the social distancing policy.</w:t>
      </w:r>
    </w:p>
    <w:p w14:paraId="2A07F7F9" w14:textId="77777777" w:rsidR="00EF5AF6" w:rsidRDefault="00EF5AF6" w:rsidP="00EF5AF6">
      <w:pPr>
        <w:spacing w:after="0" w:line="240" w:lineRule="auto"/>
        <w:jc w:val="both"/>
        <w:rPr>
          <w:rFonts w:ascii="Times New Roman" w:hAnsi="Times New Roman" w:cs="Times New Roman"/>
          <w:sz w:val="24"/>
          <w:szCs w:val="24"/>
        </w:rPr>
      </w:pPr>
    </w:p>
    <w:p w14:paraId="1804337A" w14:textId="66B302B2" w:rsidR="00EF5AF6" w:rsidRDefault="00EF5AF6" w:rsidP="00B114BE">
      <w:pPr>
        <w:jc w:val="both"/>
        <w:rPr>
          <w:rFonts w:ascii="Times New Roman" w:hAnsi="Times New Roman" w:cs="Times New Roman"/>
          <w:sz w:val="24"/>
          <w:szCs w:val="24"/>
        </w:rPr>
      </w:pPr>
      <w:r>
        <w:rPr>
          <w:rFonts w:ascii="Times New Roman" w:hAnsi="Times New Roman" w:cs="Times New Roman"/>
          <w:sz w:val="24"/>
          <w:szCs w:val="24"/>
        </w:rPr>
        <w:t xml:space="preserve">During these difficult times, I know it can be stressful; I encourage us to be kind, remain united, and maintain the most positive outlook on the future. Let’s continue to do what we do best; empower individuals with disabilities and empower one another. </w:t>
      </w:r>
    </w:p>
    <w:p w14:paraId="743780B2" w14:textId="77777777" w:rsidR="00EF5AF6" w:rsidRDefault="00EF5AF6" w:rsidP="00EF5AF6">
      <w:pPr>
        <w:rPr>
          <w:rFonts w:ascii="Times New Roman" w:hAnsi="Times New Roman" w:cs="Times New Roman"/>
          <w:b/>
          <w:bCs/>
          <w:color w:val="262626"/>
          <w:sz w:val="24"/>
          <w:szCs w:val="24"/>
          <w:u w:val="single"/>
          <w:shd w:val="clear" w:color="auto" w:fill="FFFFFF"/>
        </w:rPr>
      </w:pPr>
      <w:r>
        <w:rPr>
          <w:rFonts w:ascii="Times New Roman" w:hAnsi="Times New Roman" w:cs="Times New Roman"/>
          <w:b/>
          <w:bCs/>
          <w:color w:val="262626"/>
          <w:sz w:val="24"/>
          <w:szCs w:val="24"/>
          <w:u w:val="single"/>
          <w:shd w:val="clear" w:color="auto" w:fill="FFFFFF"/>
        </w:rPr>
        <w:t>Stay Connected Here:</w:t>
      </w:r>
    </w:p>
    <w:p w14:paraId="10512168" w14:textId="77777777" w:rsidR="00EF5AF6" w:rsidRDefault="00EF5AF6" w:rsidP="00EF5AF6">
      <w:pPr>
        <w:pStyle w:val="ListParagraph"/>
        <w:numPr>
          <w:ilvl w:val="0"/>
          <w:numId w:val="1"/>
        </w:numPr>
        <w:rPr>
          <w:rStyle w:val="Hyperlink"/>
          <w:rFonts w:eastAsia="Times New Roman"/>
          <w:color w:val="0070C0"/>
          <w:u w:val="none"/>
        </w:rPr>
      </w:pPr>
      <w:r>
        <w:rPr>
          <w:rFonts w:ascii="Times New Roman" w:eastAsia="Times New Roman" w:hAnsi="Times New Roman" w:cs="Times New Roman"/>
          <w:color w:val="262626"/>
          <w:sz w:val="24"/>
          <w:szCs w:val="24"/>
          <w:shd w:val="clear" w:color="auto" w:fill="FFFFFF"/>
        </w:rPr>
        <w:t xml:space="preserve">Refer to the COVID-19 Oak Hill Confirmed Case Chart by visiting the Oak Hill INTRANET, to see confirmed cases within the Oak Hill network updated in real time. Link here: </w:t>
      </w:r>
      <w:hyperlink r:id="rId8" w:history="1">
        <w:r>
          <w:rPr>
            <w:rStyle w:val="Hyperlink"/>
            <w:rFonts w:ascii="Times New Roman" w:eastAsia="Times New Roman" w:hAnsi="Times New Roman" w:cs="Times New Roman"/>
            <w:b/>
            <w:bCs/>
            <w:color w:val="0070C0"/>
            <w:sz w:val="24"/>
            <w:szCs w:val="24"/>
          </w:rPr>
          <w:t>https://intra.oakhillct.org/wp-content/uploads/2020/04/Oak-Hill-Confirmed-COVID-19-Cases-Chart-4.3.2020.pdf</w:t>
        </w:r>
      </w:hyperlink>
    </w:p>
    <w:p w14:paraId="137B4643" w14:textId="77777777" w:rsidR="00EF5AF6" w:rsidRDefault="00EF5AF6" w:rsidP="00EF5AF6">
      <w:pPr>
        <w:pStyle w:val="ListParagraph"/>
        <w:numPr>
          <w:ilvl w:val="0"/>
          <w:numId w:val="1"/>
        </w:numPr>
      </w:pPr>
      <w:r>
        <w:rPr>
          <w:rFonts w:ascii="Times New Roman" w:eastAsia="Times New Roman" w:hAnsi="Times New Roman" w:cs="Times New Roman"/>
          <w:color w:val="262626"/>
          <w:sz w:val="24"/>
          <w:szCs w:val="24"/>
          <w:shd w:val="clear" w:color="auto" w:fill="FFFFFF"/>
        </w:rPr>
        <w:t xml:space="preserve">Parents &amp; Guardians resource and update page (we will continue to update this with resources, updates, and policy information) </w:t>
      </w:r>
      <w:hyperlink r:id="rId9" w:history="1">
        <w:r>
          <w:rPr>
            <w:rStyle w:val="Hyperlink"/>
            <w:rFonts w:ascii="Times New Roman" w:eastAsia="Times New Roman" w:hAnsi="Times New Roman" w:cs="Times New Roman"/>
            <w:b/>
            <w:bCs/>
            <w:color w:val="0070C0"/>
            <w:sz w:val="24"/>
            <w:szCs w:val="24"/>
          </w:rPr>
          <w:t>https://oakhillct.org/</w:t>
        </w:r>
      </w:hyperlink>
      <w:r>
        <w:rPr>
          <w:rFonts w:ascii="Times New Roman" w:eastAsia="Times New Roman" w:hAnsi="Times New Roman" w:cs="Times New Roman"/>
          <w:color w:val="0070C0"/>
          <w:sz w:val="24"/>
          <w:szCs w:val="24"/>
        </w:rPr>
        <w:t xml:space="preserve"> </w:t>
      </w:r>
    </w:p>
    <w:p w14:paraId="7B4323A5" w14:textId="77777777" w:rsidR="00EF5AF6" w:rsidRDefault="00EF5AF6" w:rsidP="00EF5AF6">
      <w:pPr>
        <w:pStyle w:val="ListParagraph"/>
        <w:numPr>
          <w:ilvl w:val="0"/>
          <w:numId w:val="1"/>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sz w:val="24"/>
          <w:szCs w:val="24"/>
        </w:rPr>
        <w:t>We strongly urge you to continue to follow the CDC guidelines found here: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hyperlink r:id="rId10" w:history="1">
        <w:r>
          <w:rPr>
            <w:rStyle w:val="Hyperlink"/>
            <w:rFonts w:ascii="Times New Roman" w:eastAsia="Times New Roman" w:hAnsi="Times New Roman" w:cs="Times New Roman"/>
            <w:b/>
            <w:bCs/>
            <w:sz w:val="24"/>
            <w:szCs w:val="24"/>
          </w:rPr>
          <w:t>https://www.cdc.gov/coronavirus/2019-ncov/index.html</w:t>
        </w:r>
      </w:hyperlink>
    </w:p>
    <w:p w14:paraId="59BB70B1" w14:textId="77777777" w:rsidR="00EF5AF6" w:rsidRDefault="00EF5AF6" w:rsidP="00EF5AF6">
      <w:pPr>
        <w:pStyle w:val="ListParagraph"/>
        <w:numPr>
          <w:ilvl w:val="0"/>
          <w:numId w:val="1"/>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Can you help? Below is a list of ways you can contribute to those in need here at Oak Hill during this crisis. Any efforts made from this list, are greatly appreciated. Click here for list: </w:t>
      </w:r>
      <w:hyperlink r:id="rId11" w:history="1">
        <w:r>
          <w:rPr>
            <w:rStyle w:val="Hyperlink"/>
            <w:rFonts w:ascii="Times New Roman" w:eastAsia="Times New Roman" w:hAnsi="Times New Roman" w:cs="Times New Roman"/>
            <w:b/>
            <w:bCs/>
            <w:color w:val="0070C0"/>
            <w:sz w:val="24"/>
            <w:szCs w:val="24"/>
          </w:rPr>
          <w:t>https://docs.google.com/forms/d/e/1FAIpQLSex53WoL5mTixhqQLMTz2o4fO01e7QfNWCy-3vpvAmnYumUXw/viewform</w:t>
        </w:r>
      </w:hyperlink>
      <w:r>
        <w:rPr>
          <w:rFonts w:ascii="Times New Roman" w:eastAsia="Times New Roman" w:hAnsi="Times New Roman" w:cs="Times New Roman"/>
          <w:color w:val="0070C0"/>
          <w:sz w:val="24"/>
          <w:szCs w:val="24"/>
        </w:rPr>
        <w:t xml:space="preserve">  </w:t>
      </w:r>
    </w:p>
    <w:p w14:paraId="06DF2AF8" w14:textId="77777777" w:rsidR="00EF5AF6" w:rsidRDefault="00EF5AF6" w:rsidP="00EF5AF6">
      <w:pPr>
        <w:pStyle w:val="ListParagraph"/>
        <w:numPr>
          <w:ilvl w:val="0"/>
          <w:numId w:val="1"/>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Email our Coronavirus Task Force with questions &amp; concerns at: </w:t>
      </w:r>
      <w:hyperlink r:id="rId12" w:history="1">
        <w:r>
          <w:rPr>
            <w:rStyle w:val="Hyperlink"/>
            <w:rFonts w:ascii="Times New Roman" w:eastAsia="Times New Roman" w:hAnsi="Times New Roman" w:cs="Times New Roman"/>
            <w:b/>
            <w:bCs/>
            <w:color w:val="0070C0"/>
            <w:sz w:val="24"/>
            <w:szCs w:val="24"/>
            <w:shd w:val="clear" w:color="auto" w:fill="FFFFFF"/>
          </w:rPr>
          <w:t>CoronaResponse@oakhillct.org</w:t>
        </w:r>
      </w:hyperlink>
      <w:r>
        <w:rPr>
          <w:rFonts w:ascii="Times New Roman" w:eastAsia="Times New Roman" w:hAnsi="Times New Roman" w:cs="Times New Roman"/>
          <w:color w:val="0070C0"/>
          <w:sz w:val="24"/>
          <w:szCs w:val="24"/>
          <w:shd w:val="clear" w:color="auto" w:fill="FFFFFF"/>
        </w:rPr>
        <w:t xml:space="preserve"> </w:t>
      </w:r>
    </w:p>
    <w:p w14:paraId="3A801874" w14:textId="77777777" w:rsidR="00EF5AF6" w:rsidRDefault="00EF5AF6" w:rsidP="00EF5AF6">
      <w:pPr>
        <w:spacing w:after="0" w:line="240" w:lineRule="auto"/>
        <w:jc w:val="both"/>
        <w:rPr>
          <w:rFonts w:ascii="Times New Roman" w:hAnsi="Times New Roman" w:cs="Times New Roman"/>
          <w:sz w:val="24"/>
          <w:szCs w:val="24"/>
        </w:rPr>
      </w:pPr>
    </w:p>
    <w:p w14:paraId="5F36E1FF" w14:textId="77777777" w:rsidR="00EF5AF6" w:rsidRDefault="00EF5AF6"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all you do,  </w:t>
      </w:r>
    </w:p>
    <w:p w14:paraId="5788D4E4" w14:textId="77777777" w:rsidR="00EF5AF6" w:rsidRDefault="00EF5AF6" w:rsidP="00EF5AF6">
      <w:pPr>
        <w:spacing w:after="0" w:line="240" w:lineRule="auto"/>
        <w:jc w:val="both"/>
        <w:rPr>
          <w:rFonts w:ascii="Times New Roman" w:hAnsi="Times New Roman" w:cs="Times New Roman"/>
          <w:sz w:val="24"/>
          <w:szCs w:val="24"/>
        </w:rPr>
      </w:pPr>
    </w:p>
    <w:p w14:paraId="375C2631" w14:textId="77777777" w:rsidR="00EF5AF6" w:rsidRDefault="00EF5AF6" w:rsidP="00EF5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Barry M. Simon</w:t>
      </w:r>
    </w:p>
    <w:p w14:paraId="7CEC845D" w14:textId="791A7BA1" w:rsidR="006A2DBB" w:rsidRDefault="006A2DBB"/>
    <w:p w14:paraId="0805C5A7" w14:textId="182BBA16" w:rsidR="00A24F15" w:rsidRPr="00A24F15" w:rsidRDefault="00A24F15" w:rsidP="00A24F15">
      <w:pPr>
        <w:jc w:val="center"/>
        <w:rPr>
          <w:rFonts w:ascii="Times New Roman" w:hAnsi="Times New Roman" w:cs="Times New Roman"/>
          <w:b/>
          <w:bCs/>
          <w:sz w:val="32"/>
          <w:szCs w:val="32"/>
        </w:rPr>
      </w:pPr>
      <w:r w:rsidRPr="00A24F15">
        <w:rPr>
          <w:rFonts w:ascii="Times New Roman" w:hAnsi="Times New Roman" w:cs="Times New Roman"/>
          <w:b/>
          <w:bCs/>
          <w:sz w:val="32"/>
          <w:szCs w:val="32"/>
        </w:rPr>
        <w:t>#OAKHILLSTRONG</w:t>
      </w:r>
      <w:bookmarkEnd w:id="0"/>
    </w:p>
    <w:sectPr w:rsidR="00A24F15" w:rsidRPr="00A2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57BD7"/>
    <w:multiLevelType w:val="hybridMultilevel"/>
    <w:tmpl w:val="42E6CD8C"/>
    <w:lvl w:ilvl="0" w:tplc="F298793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95"/>
    <w:rsid w:val="001C1CC6"/>
    <w:rsid w:val="00395293"/>
    <w:rsid w:val="005E0295"/>
    <w:rsid w:val="006A2DBB"/>
    <w:rsid w:val="00A24F15"/>
    <w:rsid w:val="00AA0A2A"/>
    <w:rsid w:val="00B114BE"/>
    <w:rsid w:val="00BC108C"/>
    <w:rsid w:val="00D50E5B"/>
    <w:rsid w:val="00E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B60D"/>
  <w15:chartTrackingRefBased/>
  <w15:docId w15:val="{BA524D67-5549-4132-9D36-C27B671D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295"/>
    <w:pPr>
      <w:spacing w:line="252" w:lineRule="auto"/>
    </w:pPr>
    <w:rPr>
      <w:rFonts w:ascii="Calibri" w:hAnsi="Calibri" w:cs="Calibri"/>
    </w:rPr>
  </w:style>
  <w:style w:type="paragraph" w:styleId="Heading1">
    <w:name w:val="heading 1"/>
    <w:basedOn w:val="Normal"/>
    <w:link w:val="Heading1Char"/>
    <w:uiPriority w:val="9"/>
    <w:qFormat/>
    <w:rsid w:val="005E0295"/>
    <w:pPr>
      <w:keepNext/>
      <w:spacing w:before="240" w:after="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295"/>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5E0295"/>
    <w:rPr>
      <w:color w:val="0563C1"/>
      <w:u w:val="single"/>
    </w:rPr>
  </w:style>
  <w:style w:type="paragraph" w:styleId="ListParagraph">
    <w:name w:val="List Paragraph"/>
    <w:basedOn w:val="Normal"/>
    <w:uiPriority w:val="34"/>
    <w:qFormat/>
    <w:rsid w:val="005E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67879">
      <w:bodyDiv w:val="1"/>
      <w:marLeft w:val="0"/>
      <w:marRight w:val="0"/>
      <w:marTop w:val="0"/>
      <w:marBottom w:val="0"/>
      <w:divBdr>
        <w:top w:val="none" w:sz="0" w:space="0" w:color="auto"/>
        <w:left w:val="none" w:sz="0" w:space="0" w:color="auto"/>
        <w:bottom w:val="none" w:sz="0" w:space="0" w:color="auto"/>
        <w:right w:val="none" w:sz="0" w:space="0" w:color="auto"/>
      </w:divBdr>
    </w:div>
    <w:div w:id="15214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oakhillct.org/wp-content/uploads/2020/04/Oak-Hill-Confirmed-COVID-19-Cases-Chart-4.3.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Hoffer@OakHillCT.org" TargetMode="External"/><Relationship Id="rId12" Type="http://schemas.openxmlformats.org/officeDocument/2006/relationships/hyperlink" Target="mailto:CoronaResponse@oakhill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9CD.1AE59ED0" TargetMode="External"/><Relationship Id="rId11" Type="http://schemas.openxmlformats.org/officeDocument/2006/relationships/hyperlink" Target="https://docs.google.com/forms/d/e/1FAIpQLSex53WoL5mTixhqQLMTz2o4fO01e7QfNWCy-3vpvAmnYumUXw/viewform" TargetMode="External"/><Relationship Id="rId5" Type="http://schemas.openxmlformats.org/officeDocument/2006/relationships/image" Target="media/image1.jpeg"/><Relationship Id="rId10"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https://oakhill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Hoffer</dc:creator>
  <cp:keywords/>
  <dc:description/>
  <cp:lastModifiedBy>Brittany Horowitz</cp:lastModifiedBy>
  <cp:revision>2</cp:revision>
  <dcterms:created xsi:type="dcterms:W3CDTF">2020-04-17T20:48:00Z</dcterms:created>
  <dcterms:modified xsi:type="dcterms:W3CDTF">2020-04-17T20:48:00Z</dcterms:modified>
</cp:coreProperties>
</file>