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E82D" w14:textId="0916A008" w:rsidR="0000191C" w:rsidRDefault="0000191C" w:rsidP="0000191C">
      <w:pPr>
        <w:spacing w:before="100" w:beforeAutospacing="1" w:after="100" w:afterAutospacing="1" w:line="375" w:lineRule="atLeast"/>
        <w:jc w:val="center"/>
        <w:rPr>
          <w:rFonts w:ascii="Times New Roman" w:hAnsi="Times New Roman" w:cs="Times New Roman"/>
          <w:sz w:val="28"/>
          <w:szCs w:val="28"/>
        </w:rPr>
      </w:pPr>
      <w:r>
        <w:rPr>
          <w:rFonts w:ascii="Times New Roman" w:hAnsi="Times New Roman" w:cs="Times New Roman"/>
          <w:noProof/>
          <w:sz w:val="24"/>
          <w:szCs w:val="24"/>
        </w:rPr>
        <w:drawing>
          <wp:inline distT="0" distB="0" distL="0" distR="0" wp14:anchorId="6C374BD2" wp14:editId="0F2E94FE">
            <wp:extent cx="1308100" cy="1308100"/>
            <wp:effectExtent l="0" t="0" r="6350" b="6350"/>
            <wp:docPr id="1" name="Picture 1" descr="red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hear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inline>
        </w:drawing>
      </w:r>
      <w:bookmarkStart w:id="0" w:name="_GoBack"/>
      <w:bookmarkEnd w:id="0"/>
    </w:p>
    <w:p w14:paraId="0BD78447" w14:textId="77777777" w:rsidR="0000191C" w:rsidRDefault="0000191C" w:rsidP="0000191C">
      <w:pPr>
        <w:spacing w:before="100" w:beforeAutospacing="1" w:after="100" w:afterAutospacing="1" w:line="375" w:lineRule="atLeast"/>
        <w:rPr>
          <w:rFonts w:ascii="Times New Roman" w:hAnsi="Times New Roman" w:cs="Times New Roman"/>
          <w:sz w:val="28"/>
          <w:szCs w:val="28"/>
        </w:rPr>
      </w:pPr>
    </w:p>
    <w:p w14:paraId="1FF149B6" w14:textId="7FBCDF82" w:rsidR="0000191C" w:rsidRDefault="0000191C" w:rsidP="0000191C">
      <w:pPr>
        <w:spacing w:before="100" w:beforeAutospacing="1" w:after="100" w:afterAutospacing="1" w:line="375" w:lineRule="atLeast"/>
        <w:rPr>
          <w:rFonts w:ascii="Times New Roman" w:hAnsi="Times New Roman" w:cs="Times New Roman"/>
          <w:sz w:val="28"/>
          <w:szCs w:val="28"/>
        </w:rPr>
      </w:pPr>
      <w:r>
        <w:rPr>
          <w:rFonts w:ascii="Times New Roman" w:hAnsi="Times New Roman" w:cs="Times New Roman"/>
          <w:sz w:val="28"/>
          <w:szCs w:val="28"/>
        </w:rPr>
        <w:t xml:space="preserve">Dear Oak Hill Team, </w:t>
      </w:r>
    </w:p>
    <w:p w14:paraId="06A58BA2" w14:textId="77777777" w:rsidR="0000191C" w:rsidRDefault="0000191C" w:rsidP="0000191C">
      <w:pPr>
        <w:spacing w:before="100" w:beforeAutospacing="1" w:after="100" w:afterAutospacing="1" w:line="375" w:lineRule="atLeast"/>
        <w:rPr>
          <w:rFonts w:ascii="Times New Roman" w:hAnsi="Times New Roman" w:cs="Times New Roman"/>
          <w:sz w:val="28"/>
          <w:szCs w:val="28"/>
        </w:rPr>
      </w:pPr>
      <w:r>
        <w:rPr>
          <w:rFonts w:ascii="Times New Roman" w:hAnsi="Times New Roman" w:cs="Times New Roman"/>
          <w:sz w:val="28"/>
          <w:szCs w:val="28"/>
        </w:rPr>
        <w:t xml:space="preserve">I hope you and your loved ones are staying safe and healthy as we continue to work together to confront COVID-19. </w:t>
      </w:r>
    </w:p>
    <w:p w14:paraId="17EA8864" w14:textId="77777777" w:rsidR="0000191C" w:rsidRDefault="0000191C" w:rsidP="0000191C">
      <w:pPr>
        <w:spacing w:before="100" w:beforeAutospacing="1" w:after="100" w:afterAutospacing="1" w:line="375" w:lineRule="atLeast"/>
        <w:rPr>
          <w:rFonts w:ascii="Times New Roman" w:hAnsi="Times New Roman" w:cs="Times New Roman"/>
          <w:sz w:val="28"/>
          <w:szCs w:val="28"/>
        </w:rPr>
      </w:pPr>
      <w:r>
        <w:rPr>
          <w:rFonts w:ascii="Times New Roman" w:hAnsi="Times New Roman" w:cs="Times New Roman"/>
          <w:sz w:val="28"/>
          <w:szCs w:val="28"/>
        </w:rPr>
        <w:t xml:space="preserve">I remain in awe of the unbelievable community we have here at Oak Hill, and the outpouring of support we’ve received. There simply are not enough ways to say thank you. But again, </w:t>
      </w:r>
      <w:r>
        <w:rPr>
          <w:rFonts w:ascii="Times New Roman" w:hAnsi="Times New Roman" w:cs="Times New Roman"/>
          <w:b/>
          <w:bCs/>
          <w:i/>
          <w:iCs/>
          <w:sz w:val="28"/>
          <w:szCs w:val="28"/>
        </w:rPr>
        <w:t>thank you.</w:t>
      </w:r>
    </w:p>
    <w:p w14:paraId="1B7F2332" w14:textId="77777777" w:rsidR="0000191C" w:rsidRDefault="0000191C" w:rsidP="0000191C">
      <w:pPr>
        <w:spacing w:before="100" w:beforeAutospacing="1" w:after="100" w:afterAutospacing="1" w:line="375" w:lineRule="atLeast"/>
        <w:jc w:val="center"/>
        <w:rPr>
          <w:rFonts w:ascii="Times New Roman" w:hAnsi="Times New Roman" w:cs="Times New Roman"/>
          <w:sz w:val="28"/>
          <w:szCs w:val="28"/>
        </w:rPr>
      </w:pPr>
      <w:r>
        <w:rPr>
          <w:rFonts w:ascii="Times New Roman" w:hAnsi="Times New Roman" w:cs="Times New Roman"/>
          <w:sz w:val="28"/>
          <w:szCs w:val="28"/>
        </w:rPr>
        <w:t xml:space="preserve">Be assured that we are working tirelessly across the agency to continue to provide you with the most up to date information. </w:t>
      </w:r>
      <w:r>
        <w:rPr>
          <w:rFonts w:ascii="Times New Roman" w:hAnsi="Times New Roman" w:cs="Times New Roman"/>
          <w:sz w:val="28"/>
          <w:szCs w:val="28"/>
          <w:highlight w:val="yellow"/>
        </w:rPr>
        <w:t xml:space="preserve">Please remember our Intranet COVID-19 Communications page is updated daily. For the most up to date information, </w:t>
      </w:r>
      <w:r>
        <w:rPr>
          <w:rFonts w:ascii="Times New Roman" w:hAnsi="Times New Roman" w:cs="Times New Roman"/>
          <w:sz w:val="28"/>
          <w:szCs w:val="28"/>
          <w:highlight w:val="yellow"/>
        </w:rPr>
        <w:br/>
        <w:t xml:space="preserve">please visit this page: </w:t>
      </w:r>
      <w:hyperlink r:id="rId7" w:history="1">
        <w:r>
          <w:rPr>
            <w:rStyle w:val="Hyperlink"/>
            <w:rFonts w:ascii="Times New Roman" w:hAnsi="Times New Roman" w:cs="Times New Roman"/>
            <w:color w:val="0000FF"/>
            <w:sz w:val="28"/>
            <w:szCs w:val="28"/>
            <w:highlight w:val="yellow"/>
          </w:rPr>
          <w:t>https://intra.oakhillct.org/covid-19-communications/</w:t>
        </w:r>
      </w:hyperlink>
    </w:p>
    <w:p w14:paraId="7775F7D9" w14:textId="77777777" w:rsidR="0000191C" w:rsidRDefault="0000191C" w:rsidP="0000191C">
      <w:pPr>
        <w:spacing w:before="100" w:beforeAutospacing="1" w:after="100" w:afterAutospacing="1" w:line="375" w:lineRule="atLeast"/>
        <w:rPr>
          <w:rFonts w:ascii="Times New Roman" w:hAnsi="Times New Roman" w:cs="Times New Roman"/>
          <w:sz w:val="28"/>
          <w:szCs w:val="28"/>
        </w:rPr>
      </w:pPr>
      <w:r>
        <w:rPr>
          <w:rFonts w:ascii="Times New Roman" w:hAnsi="Times New Roman" w:cs="Times New Roman"/>
          <w:b/>
          <w:bCs/>
          <w:i/>
          <w:iCs/>
          <w:sz w:val="28"/>
          <w:szCs w:val="28"/>
          <w:u w:val="single"/>
        </w:rPr>
        <w:t>You</w:t>
      </w:r>
      <w:r>
        <w:rPr>
          <w:rFonts w:ascii="Times New Roman" w:hAnsi="Times New Roman" w:cs="Times New Roman"/>
          <w:sz w:val="28"/>
          <w:szCs w:val="28"/>
        </w:rPr>
        <w:t xml:space="preserve"> are making the difference by taking social distancing seriously and doing your part to flatten the curve of this pandemic. We must continue to push forward with perseverance in our soul and hope in our hearts. We </w:t>
      </w:r>
      <w:r>
        <w:rPr>
          <w:rFonts w:ascii="Times New Roman" w:hAnsi="Times New Roman" w:cs="Times New Roman"/>
          <w:b/>
          <w:bCs/>
          <w:sz w:val="28"/>
          <w:szCs w:val="28"/>
          <w:u w:val="single"/>
        </w:rPr>
        <w:t>WILL</w:t>
      </w:r>
      <w:r>
        <w:rPr>
          <w:rFonts w:ascii="Times New Roman" w:hAnsi="Times New Roman" w:cs="Times New Roman"/>
          <w:sz w:val="28"/>
          <w:szCs w:val="28"/>
        </w:rPr>
        <w:t xml:space="preserve"> see </w:t>
      </w:r>
      <w:proofErr w:type="gramStart"/>
      <w:r>
        <w:rPr>
          <w:rFonts w:ascii="Times New Roman" w:hAnsi="Times New Roman" w:cs="Times New Roman"/>
          <w:sz w:val="28"/>
          <w:szCs w:val="28"/>
        </w:rPr>
        <w:t>the a</w:t>
      </w:r>
      <w:proofErr w:type="gramEnd"/>
      <w:r>
        <w:rPr>
          <w:rFonts w:ascii="Times New Roman" w:hAnsi="Times New Roman" w:cs="Times New Roman"/>
          <w:sz w:val="28"/>
          <w:szCs w:val="28"/>
        </w:rPr>
        <w:t xml:space="preserve"> light at the end of this tunnel. </w:t>
      </w:r>
    </w:p>
    <w:p w14:paraId="03B23300" w14:textId="77777777" w:rsidR="0000191C" w:rsidRDefault="0000191C" w:rsidP="0000191C">
      <w:pPr>
        <w:spacing w:before="100" w:beforeAutospacing="1" w:after="100" w:afterAutospacing="1" w:line="375" w:lineRule="atLeast"/>
        <w:rPr>
          <w:rFonts w:ascii="Times New Roman" w:hAnsi="Times New Roman" w:cs="Times New Roman"/>
          <w:sz w:val="27"/>
          <w:szCs w:val="27"/>
        </w:rPr>
      </w:pPr>
      <w:r>
        <w:rPr>
          <w:rFonts w:ascii="Times New Roman" w:hAnsi="Times New Roman" w:cs="Times New Roman"/>
          <w:sz w:val="27"/>
          <w:szCs w:val="27"/>
        </w:rPr>
        <w:t xml:space="preserve">We are taking every precaution to ensure the services and care that we provide is conducted in the safest manner possible. </w:t>
      </w:r>
    </w:p>
    <w:p w14:paraId="665B4184" w14:textId="77777777" w:rsidR="0000191C" w:rsidRDefault="0000191C" w:rsidP="0000191C">
      <w:pPr>
        <w:spacing w:before="100" w:beforeAutospacing="1" w:after="100" w:afterAutospacing="1" w:line="375" w:lineRule="atLeast"/>
        <w:jc w:val="center"/>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We are here for you.</w:t>
      </w:r>
    </w:p>
    <w:p w14:paraId="55ED5FD6" w14:textId="77777777" w:rsidR="0000191C" w:rsidRDefault="0000191C" w:rsidP="0000191C">
      <w:pPr>
        <w:spacing w:before="100" w:beforeAutospacing="1" w:after="100" w:afterAutospacing="1" w:line="375" w:lineRule="atLeast"/>
        <w:rPr>
          <w:rFonts w:ascii="Times New Roman" w:hAnsi="Times New Roman" w:cs="Times New Roman"/>
          <w:sz w:val="27"/>
          <w:szCs w:val="27"/>
        </w:rPr>
      </w:pPr>
      <w:r>
        <w:rPr>
          <w:rFonts w:ascii="Times New Roman" w:hAnsi="Times New Roman" w:cs="Times New Roman"/>
          <w:sz w:val="27"/>
          <w:szCs w:val="27"/>
        </w:rPr>
        <w:t xml:space="preserve">Here are other ways we encourage you to stay connected and up to date: </w:t>
      </w:r>
    </w:p>
    <w:p w14:paraId="0E826A63" w14:textId="77777777" w:rsidR="0000191C" w:rsidRDefault="0000191C" w:rsidP="0000191C">
      <w:pPr>
        <w:spacing w:after="160" w:line="252" w:lineRule="auto"/>
        <w:rPr>
          <w:sz w:val="24"/>
          <w:szCs w:val="24"/>
        </w:rPr>
      </w:pPr>
      <w:r>
        <w:rPr>
          <w:rFonts w:ascii="Times New Roman" w:hAnsi="Times New Roman" w:cs="Times New Roman"/>
          <w:b/>
          <w:bCs/>
          <w:color w:val="262626"/>
          <w:sz w:val="24"/>
          <w:szCs w:val="24"/>
          <w:u w:val="single"/>
          <w:shd w:val="clear" w:color="auto" w:fill="FFFFFF"/>
        </w:rPr>
        <w:t>Stay Connected:</w:t>
      </w:r>
    </w:p>
    <w:p w14:paraId="3C38230B" w14:textId="77777777" w:rsidR="0000191C" w:rsidRDefault="0000191C" w:rsidP="0000191C">
      <w:pPr>
        <w:numPr>
          <w:ilvl w:val="0"/>
          <w:numId w:val="1"/>
        </w:numPr>
        <w:spacing w:after="160" w:line="252" w:lineRule="auto"/>
        <w:rPr>
          <w:rFonts w:eastAsia="Times New Roman"/>
          <w:sz w:val="24"/>
          <w:szCs w:val="24"/>
        </w:rPr>
      </w:pPr>
      <w:r>
        <w:rPr>
          <w:rFonts w:ascii="Times New Roman" w:eastAsia="Times New Roman" w:hAnsi="Times New Roman" w:cs="Times New Roman"/>
          <w:color w:val="262626"/>
          <w:sz w:val="24"/>
          <w:szCs w:val="24"/>
          <w:shd w:val="clear" w:color="auto" w:fill="FFFFFF"/>
        </w:rPr>
        <w:lastRenderedPageBreak/>
        <w:t xml:space="preserve">Parents &amp; Guardians resource and update page (we will continue to update this with resources, updates, and policy information) </w:t>
      </w:r>
      <w:hyperlink r:id="rId8" w:history="1">
        <w:r>
          <w:rPr>
            <w:rStyle w:val="Hyperlink"/>
            <w:rFonts w:ascii="Times New Roman" w:eastAsia="Times New Roman" w:hAnsi="Times New Roman" w:cs="Times New Roman"/>
            <w:b/>
            <w:bCs/>
            <w:color w:val="0070C0"/>
            <w:sz w:val="24"/>
            <w:szCs w:val="24"/>
          </w:rPr>
          <w:t>https://oakhillct.org/</w:t>
        </w:r>
      </w:hyperlink>
      <w:r>
        <w:rPr>
          <w:rFonts w:ascii="Times New Roman" w:eastAsia="Times New Roman" w:hAnsi="Times New Roman" w:cs="Times New Roman"/>
          <w:color w:val="0070C0"/>
          <w:sz w:val="24"/>
          <w:szCs w:val="24"/>
        </w:rPr>
        <w:t xml:space="preserve"> </w:t>
      </w:r>
    </w:p>
    <w:p w14:paraId="50A536FC" w14:textId="77777777" w:rsidR="0000191C" w:rsidRDefault="0000191C" w:rsidP="0000191C">
      <w:pPr>
        <w:numPr>
          <w:ilvl w:val="0"/>
          <w:numId w:val="1"/>
        </w:numPr>
        <w:spacing w:after="160" w:line="252" w:lineRule="auto"/>
        <w:rPr>
          <w:rFonts w:eastAsia="Times New Roman"/>
          <w:color w:val="262626"/>
          <w:sz w:val="24"/>
          <w:szCs w:val="24"/>
        </w:rPr>
      </w:pPr>
      <w:r>
        <w:rPr>
          <w:rFonts w:ascii="Times New Roman" w:eastAsia="Times New Roman" w:hAnsi="Times New Roman" w:cs="Times New Roman"/>
          <w:sz w:val="24"/>
          <w:szCs w:val="24"/>
        </w:rPr>
        <w:t>We strongly urge you to continue to follow the CDC guidelines found here: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hyperlink r:id="rId9" w:history="1">
        <w:r>
          <w:rPr>
            <w:rStyle w:val="Hyperlink"/>
            <w:rFonts w:ascii="Times New Roman" w:eastAsia="Times New Roman" w:hAnsi="Times New Roman" w:cs="Times New Roman"/>
            <w:b/>
            <w:bCs/>
            <w:sz w:val="24"/>
            <w:szCs w:val="24"/>
          </w:rPr>
          <w:t>https://www.cdc.gov/coronavirus/2019-ncov/index.html</w:t>
        </w:r>
      </w:hyperlink>
    </w:p>
    <w:p w14:paraId="6D3B4127" w14:textId="77777777" w:rsidR="0000191C" w:rsidRDefault="0000191C" w:rsidP="0000191C">
      <w:pPr>
        <w:numPr>
          <w:ilvl w:val="0"/>
          <w:numId w:val="1"/>
        </w:numPr>
        <w:spacing w:after="160" w:line="252" w:lineRule="auto"/>
        <w:rPr>
          <w:rFonts w:eastAsia="Times New Roman"/>
          <w:color w:val="262626"/>
          <w:sz w:val="24"/>
          <w:szCs w:val="24"/>
        </w:rPr>
      </w:pPr>
      <w:r>
        <w:rPr>
          <w:rFonts w:ascii="Times New Roman" w:eastAsia="Times New Roman" w:hAnsi="Times New Roman" w:cs="Times New Roman"/>
          <w:color w:val="262626"/>
          <w:sz w:val="24"/>
          <w:szCs w:val="24"/>
          <w:shd w:val="clear" w:color="auto" w:fill="FFFFFF"/>
        </w:rPr>
        <w:t xml:space="preserve">Can you help? Below is a list of ways you can contribute to those in need here at Oak Hill during this crisis. Any efforts made from this list, are greatly appreciated. Click here for list: </w:t>
      </w:r>
      <w:hyperlink r:id="rId10" w:history="1">
        <w:r>
          <w:rPr>
            <w:rStyle w:val="Hyperlink"/>
            <w:rFonts w:ascii="Times New Roman" w:eastAsia="Times New Roman" w:hAnsi="Times New Roman" w:cs="Times New Roman"/>
            <w:b/>
            <w:bCs/>
            <w:color w:val="0070C0"/>
            <w:sz w:val="24"/>
            <w:szCs w:val="24"/>
          </w:rPr>
          <w:t>https://docs.google.com/forms/d/e/1FAIpQLSex53WoL5mTixhqQLMTz2o4fO01e7QfNWCy-3vpvAmnYumUXw/viewform</w:t>
        </w:r>
      </w:hyperlink>
      <w:r>
        <w:rPr>
          <w:rFonts w:ascii="Times New Roman" w:eastAsia="Times New Roman" w:hAnsi="Times New Roman" w:cs="Times New Roman"/>
          <w:color w:val="0070C0"/>
          <w:sz w:val="24"/>
          <w:szCs w:val="24"/>
        </w:rPr>
        <w:t xml:space="preserve">  </w:t>
      </w:r>
    </w:p>
    <w:p w14:paraId="153F6CAE" w14:textId="77777777" w:rsidR="0000191C" w:rsidRDefault="0000191C" w:rsidP="0000191C">
      <w:pPr>
        <w:numPr>
          <w:ilvl w:val="0"/>
          <w:numId w:val="1"/>
        </w:numPr>
        <w:spacing w:after="160" w:line="252" w:lineRule="auto"/>
        <w:rPr>
          <w:rFonts w:eastAsia="Times New Roman"/>
          <w:color w:val="262626"/>
          <w:sz w:val="24"/>
          <w:szCs w:val="24"/>
        </w:rPr>
      </w:pPr>
      <w:r>
        <w:rPr>
          <w:rFonts w:ascii="Times New Roman" w:eastAsia="Times New Roman" w:hAnsi="Times New Roman" w:cs="Times New Roman"/>
          <w:color w:val="262626"/>
          <w:sz w:val="24"/>
          <w:szCs w:val="24"/>
          <w:shd w:val="clear" w:color="auto" w:fill="FFFFFF"/>
        </w:rPr>
        <w:t xml:space="preserve">Email our Coronavirus Task Force with questions &amp; concerns at: </w:t>
      </w:r>
      <w:hyperlink r:id="rId11" w:history="1">
        <w:r>
          <w:rPr>
            <w:rStyle w:val="Hyperlink"/>
            <w:rFonts w:ascii="Times New Roman" w:eastAsia="Times New Roman" w:hAnsi="Times New Roman" w:cs="Times New Roman"/>
            <w:b/>
            <w:bCs/>
            <w:color w:val="0070C0"/>
            <w:sz w:val="24"/>
            <w:szCs w:val="24"/>
            <w:shd w:val="clear" w:color="auto" w:fill="FFFFFF"/>
          </w:rPr>
          <w:t>CoronaResponse@oakhillct.org</w:t>
        </w:r>
      </w:hyperlink>
      <w:r>
        <w:rPr>
          <w:rFonts w:ascii="Times New Roman" w:eastAsia="Times New Roman" w:hAnsi="Times New Roman" w:cs="Times New Roman"/>
          <w:color w:val="0070C0"/>
          <w:sz w:val="24"/>
          <w:szCs w:val="24"/>
          <w:shd w:val="clear" w:color="auto" w:fill="FFFFFF"/>
        </w:rPr>
        <w:t xml:space="preserve"> </w:t>
      </w:r>
    </w:p>
    <w:p w14:paraId="3D391E43" w14:textId="77777777" w:rsidR="0000191C" w:rsidRDefault="0000191C" w:rsidP="0000191C">
      <w:pPr>
        <w:spacing w:after="160" w:line="252" w:lineRule="auto"/>
        <w:rPr>
          <w:rFonts w:ascii="Times New Roman" w:hAnsi="Times New Roman" w:cs="Times New Roman"/>
          <w:color w:val="0070C0"/>
          <w:sz w:val="24"/>
          <w:szCs w:val="24"/>
          <w:shd w:val="clear" w:color="auto" w:fill="FFFFFF"/>
        </w:rPr>
      </w:pPr>
    </w:p>
    <w:p w14:paraId="534ABC04" w14:textId="77777777" w:rsidR="0000191C" w:rsidRDefault="0000191C" w:rsidP="0000191C">
      <w:pPr>
        <w:spacing w:after="160" w:line="252" w:lineRule="auto"/>
        <w:rPr>
          <w:rFonts w:ascii="Times New Roman" w:hAnsi="Times New Roman" w:cs="Times New Roman"/>
          <w:b/>
          <w:bCs/>
          <w:sz w:val="28"/>
          <w:szCs w:val="28"/>
          <w:shd w:val="clear" w:color="auto" w:fill="FFFFFF"/>
        </w:rPr>
      </w:pPr>
      <w:r>
        <w:rPr>
          <w:rFonts w:ascii="Times New Roman" w:hAnsi="Times New Roman" w:cs="Times New Roman"/>
          <w:b/>
          <w:bCs/>
          <w:color w:val="000000"/>
          <w:sz w:val="28"/>
          <w:szCs w:val="28"/>
          <w:shd w:val="clear" w:color="auto" w:fill="FFFFFF"/>
        </w:rPr>
        <w:t>Stay Strong,</w:t>
      </w:r>
    </w:p>
    <w:p w14:paraId="751BD0D3" w14:textId="77777777" w:rsidR="0000191C" w:rsidRDefault="0000191C" w:rsidP="0000191C">
      <w:pPr>
        <w:spacing w:after="160" w:line="252" w:lineRule="auto"/>
        <w:rPr>
          <w:b/>
          <w:bCs/>
          <w:sz w:val="28"/>
          <w:szCs w:val="28"/>
        </w:rPr>
      </w:pPr>
      <w:r>
        <w:rPr>
          <w:rFonts w:ascii="Times New Roman" w:hAnsi="Times New Roman" w:cs="Times New Roman"/>
          <w:b/>
          <w:bCs/>
          <w:color w:val="000000"/>
          <w:sz w:val="28"/>
          <w:szCs w:val="28"/>
          <w:shd w:val="clear" w:color="auto" w:fill="FFFFFF"/>
        </w:rPr>
        <w:t>Barry</w:t>
      </w:r>
    </w:p>
    <w:p w14:paraId="6DFE7506" w14:textId="77777777" w:rsidR="00A27B65" w:rsidRDefault="00A27B65"/>
    <w:sectPr w:rsidR="00A2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C1CE4"/>
    <w:multiLevelType w:val="multilevel"/>
    <w:tmpl w:val="281AB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1C"/>
    <w:rsid w:val="0000191C"/>
    <w:rsid w:val="00A2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8E1C"/>
  <w15:chartTrackingRefBased/>
  <w15:docId w15:val="{559C6ED6-DDBD-4F6B-B2A7-A5922CED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9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9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khill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oakhillct.org/covid-19-commun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1FC7.BD1D1100" TargetMode="External"/><Relationship Id="rId11" Type="http://schemas.openxmlformats.org/officeDocument/2006/relationships/hyperlink" Target="mailto:CoronaResponse@oakhillct.org" TargetMode="External"/><Relationship Id="rId5" Type="http://schemas.openxmlformats.org/officeDocument/2006/relationships/image" Target="media/image1.jpeg"/><Relationship Id="rId10" Type="http://schemas.openxmlformats.org/officeDocument/2006/relationships/hyperlink" Target="https://docs.google.com/forms/d/e/1FAIpQLSex53WoL5mTixhqQLMTz2o4fO01e7QfNWCy-3vpvAmnYumUXw/viewform"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Horowitz</dc:creator>
  <cp:keywords/>
  <dc:description/>
  <cp:lastModifiedBy>Brittany Horowitz</cp:lastModifiedBy>
  <cp:revision>1</cp:revision>
  <dcterms:created xsi:type="dcterms:W3CDTF">2020-05-06T17:29:00Z</dcterms:created>
  <dcterms:modified xsi:type="dcterms:W3CDTF">2020-05-06T17:29:00Z</dcterms:modified>
</cp:coreProperties>
</file>